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498D" w14:textId="77777777" w:rsidR="0055319E" w:rsidRPr="006A0D23" w:rsidRDefault="0055319E" w:rsidP="0055319E"/>
    <w:p w14:paraId="73AA8F58" w14:textId="77777777" w:rsidR="0055319E" w:rsidRPr="006A0D23" w:rsidRDefault="0055319E" w:rsidP="0055319E">
      <w:pPr>
        <w:rPr>
          <w:b/>
        </w:rPr>
      </w:pPr>
    </w:p>
    <w:p w14:paraId="714A1D2D" w14:textId="17C61509" w:rsidR="0055319E" w:rsidRDefault="0055319E" w:rsidP="00F5548C">
      <w:pPr>
        <w:ind w:left="900" w:hanging="90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dotyczy: zapytania ofertowego </w:t>
      </w:r>
      <w:r w:rsidRPr="006A0D23">
        <w:rPr>
          <w:i/>
          <w:sz w:val="24"/>
          <w:szCs w:val="24"/>
        </w:rPr>
        <w:t>na „</w:t>
      </w:r>
      <w:r w:rsidR="00F5548C" w:rsidRPr="00F5548C">
        <w:rPr>
          <w:i/>
          <w:sz w:val="24"/>
          <w:szCs w:val="24"/>
        </w:rPr>
        <w:t>Dostawa materiałów biurowych dla potrzeb Zespołu Szkół Energetycznych w Rzeszowie ul. Wincentego Pola 1.”</w:t>
      </w:r>
      <w:r>
        <w:rPr>
          <w:i/>
          <w:sz w:val="24"/>
          <w:szCs w:val="24"/>
        </w:rPr>
        <w:t xml:space="preserve">”, </w:t>
      </w:r>
      <w:r w:rsidRPr="006A0D23">
        <w:rPr>
          <w:i/>
          <w:sz w:val="24"/>
          <w:szCs w:val="24"/>
        </w:rPr>
        <w:t>Znak sprawy</w:t>
      </w:r>
      <w:r w:rsidR="00F5548C">
        <w:rPr>
          <w:i/>
          <w:sz w:val="24"/>
          <w:szCs w:val="24"/>
        </w:rPr>
        <w:t xml:space="preserve">: </w:t>
      </w:r>
      <w:r w:rsidR="00F5548C" w:rsidRPr="00F5548C">
        <w:rPr>
          <w:i/>
          <w:sz w:val="24"/>
          <w:szCs w:val="24"/>
        </w:rPr>
        <w:t>ZSEN.261.2.2022</w:t>
      </w:r>
    </w:p>
    <w:p w14:paraId="434E2B14" w14:textId="77777777" w:rsidR="0055319E" w:rsidRPr="006A0D23" w:rsidRDefault="0055319E" w:rsidP="0055319E">
      <w:pPr>
        <w:ind w:left="900" w:hanging="9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</w:p>
    <w:p w14:paraId="28D76F1D" w14:textId="77777777" w:rsidR="0055319E" w:rsidRDefault="0055319E" w:rsidP="0055319E">
      <w:pPr>
        <w:rPr>
          <w:sz w:val="24"/>
          <w:szCs w:val="24"/>
        </w:rPr>
      </w:pPr>
    </w:p>
    <w:p w14:paraId="7AD73ADD" w14:textId="77777777" w:rsidR="0079415B" w:rsidRDefault="0079415B" w:rsidP="0055319E">
      <w:pPr>
        <w:rPr>
          <w:b/>
          <w:bCs/>
          <w:sz w:val="24"/>
          <w:szCs w:val="24"/>
        </w:rPr>
      </w:pPr>
    </w:p>
    <w:p w14:paraId="2EB313DF" w14:textId="2AE3A900" w:rsidR="00654212" w:rsidRPr="00F42CD4" w:rsidRDefault="00F42CD4" w:rsidP="0055319E">
      <w:pPr>
        <w:rPr>
          <w:b/>
          <w:bCs/>
          <w:sz w:val="24"/>
          <w:szCs w:val="24"/>
        </w:rPr>
      </w:pPr>
      <w:r w:rsidRPr="00F42CD4">
        <w:rPr>
          <w:b/>
          <w:bCs/>
          <w:sz w:val="24"/>
          <w:szCs w:val="24"/>
        </w:rPr>
        <w:t>Pytanie oferenta:</w:t>
      </w:r>
    </w:p>
    <w:p w14:paraId="2F422A20" w14:textId="77777777" w:rsidR="0079415B" w:rsidRDefault="0079415B" w:rsidP="00F42CD4">
      <w:pPr>
        <w:jc w:val="both"/>
        <w:rPr>
          <w:bCs/>
          <w:sz w:val="24"/>
          <w:szCs w:val="24"/>
        </w:rPr>
      </w:pPr>
    </w:p>
    <w:p w14:paraId="1CAECD8B" w14:textId="3A357123" w:rsidR="00F42CD4" w:rsidRPr="00F42CD4" w:rsidRDefault="00F42CD4" w:rsidP="00F42CD4">
      <w:pPr>
        <w:jc w:val="both"/>
        <w:rPr>
          <w:bCs/>
          <w:sz w:val="24"/>
          <w:szCs w:val="24"/>
        </w:rPr>
      </w:pPr>
      <w:r w:rsidRPr="00F42CD4">
        <w:rPr>
          <w:bCs/>
          <w:sz w:val="24"/>
          <w:szCs w:val="24"/>
        </w:rPr>
        <w:t>Zwracamy się z prośbą o doprecyzowanie opisu przedmiotu zamówienia w przypadku materiałów eksploatacyjnych (tusze, tonery).</w:t>
      </w:r>
    </w:p>
    <w:p w14:paraId="7AAB0C75" w14:textId="066C87C8" w:rsidR="00F42CD4" w:rsidRPr="00F42CD4" w:rsidRDefault="00F42CD4" w:rsidP="00F42CD4">
      <w:pPr>
        <w:jc w:val="both"/>
        <w:rPr>
          <w:bCs/>
          <w:sz w:val="24"/>
          <w:szCs w:val="24"/>
        </w:rPr>
      </w:pPr>
      <w:r w:rsidRPr="00F42CD4">
        <w:rPr>
          <w:bCs/>
          <w:sz w:val="24"/>
          <w:szCs w:val="24"/>
        </w:rPr>
        <w:t>Jakie materiały należy wycenić:</w:t>
      </w:r>
    </w:p>
    <w:p w14:paraId="0633AC90" w14:textId="0CA1B4F6" w:rsidR="00F42CD4" w:rsidRPr="00F42CD4" w:rsidRDefault="00F42CD4" w:rsidP="00F42CD4">
      <w:pPr>
        <w:jc w:val="both"/>
        <w:rPr>
          <w:bCs/>
          <w:sz w:val="24"/>
          <w:szCs w:val="24"/>
        </w:rPr>
      </w:pPr>
      <w:r w:rsidRPr="00F42CD4">
        <w:rPr>
          <w:bCs/>
          <w:sz w:val="24"/>
          <w:szCs w:val="24"/>
        </w:rPr>
        <w:t>- oryginały produkowane przez producentów danego urządzenia,</w:t>
      </w:r>
    </w:p>
    <w:p w14:paraId="0F412CD9" w14:textId="076FB4E2" w:rsidR="00F42CD4" w:rsidRPr="00F42CD4" w:rsidRDefault="00F42CD4" w:rsidP="00F42CD4">
      <w:pPr>
        <w:jc w:val="both"/>
        <w:rPr>
          <w:bCs/>
          <w:sz w:val="24"/>
          <w:szCs w:val="24"/>
        </w:rPr>
      </w:pPr>
      <w:r w:rsidRPr="00F42CD4">
        <w:rPr>
          <w:bCs/>
          <w:sz w:val="24"/>
          <w:szCs w:val="24"/>
        </w:rPr>
        <w:t>- zamienniki kompatybilne z danym urządzeniem?</w:t>
      </w:r>
    </w:p>
    <w:p w14:paraId="736571BD" w14:textId="77777777" w:rsidR="00F42CD4" w:rsidRDefault="00F42CD4" w:rsidP="00AC2F1E">
      <w:pPr>
        <w:jc w:val="both"/>
        <w:rPr>
          <w:b/>
          <w:sz w:val="24"/>
          <w:szCs w:val="24"/>
        </w:rPr>
      </w:pPr>
    </w:p>
    <w:p w14:paraId="270E2569" w14:textId="541B666E" w:rsidR="006F28DA" w:rsidRDefault="006F28DA" w:rsidP="00AC2F1E">
      <w:pPr>
        <w:jc w:val="both"/>
        <w:rPr>
          <w:b/>
          <w:sz w:val="24"/>
          <w:szCs w:val="24"/>
        </w:rPr>
      </w:pPr>
      <w:r w:rsidRPr="00654212">
        <w:rPr>
          <w:b/>
          <w:sz w:val="24"/>
          <w:szCs w:val="24"/>
        </w:rPr>
        <w:t>Odpowiedź</w:t>
      </w:r>
      <w:r w:rsidR="0079415B">
        <w:rPr>
          <w:b/>
          <w:sz w:val="24"/>
          <w:szCs w:val="24"/>
        </w:rPr>
        <w:t xml:space="preserve"> zamawiającego</w:t>
      </w:r>
      <w:r w:rsidRPr="00654212">
        <w:rPr>
          <w:b/>
          <w:sz w:val="24"/>
          <w:szCs w:val="24"/>
        </w:rPr>
        <w:t>:</w:t>
      </w:r>
    </w:p>
    <w:p w14:paraId="64BDE6FD" w14:textId="77777777" w:rsidR="00654212" w:rsidRPr="00654212" w:rsidRDefault="00654212" w:rsidP="00AC2F1E">
      <w:pPr>
        <w:jc w:val="both"/>
        <w:rPr>
          <w:b/>
          <w:sz w:val="24"/>
          <w:szCs w:val="24"/>
        </w:rPr>
      </w:pPr>
    </w:p>
    <w:p w14:paraId="64535A70" w14:textId="28A05B84" w:rsidR="0079415B" w:rsidRDefault="006F28DA" w:rsidP="0079415B">
      <w:pPr>
        <w:jc w:val="both"/>
        <w:rPr>
          <w:sz w:val="24"/>
          <w:szCs w:val="24"/>
        </w:rPr>
      </w:pPr>
      <w:r w:rsidRPr="00654212">
        <w:rPr>
          <w:sz w:val="24"/>
          <w:szCs w:val="24"/>
        </w:rPr>
        <w:t>Wszystkie materiały</w:t>
      </w:r>
      <w:r w:rsidR="00F42CD4">
        <w:rPr>
          <w:sz w:val="24"/>
          <w:szCs w:val="24"/>
        </w:rPr>
        <w:t xml:space="preserve"> eksploatacyjne z pozycji: 7-16, 18-20, 23, 31-32, 37 mogą być </w:t>
      </w:r>
      <w:r w:rsidR="0079415B">
        <w:rPr>
          <w:sz w:val="24"/>
          <w:szCs w:val="24"/>
        </w:rPr>
        <w:t>zamiennikami kompatybilnymi z danym urządzeniem.</w:t>
      </w:r>
    </w:p>
    <w:p w14:paraId="09D14C02" w14:textId="313E5FC9" w:rsidR="00C952CE" w:rsidRPr="00654212" w:rsidRDefault="00AC3434" w:rsidP="00AC2F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6F28DA" w:rsidRPr="00654212">
        <w:rPr>
          <w:sz w:val="24"/>
          <w:szCs w:val="24"/>
        </w:rPr>
        <w:t xml:space="preserve"> </w:t>
      </w:r>
    </w:p>
    <w:sectPr w:rsidR="00C952CE" w:rsidRPr="00654212" w:rsidSect="003C0F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B1E6C"/>
    <w:multiLevelType w:val="hybridMultilevel"/>
    <w:tmpl w:val="8D767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19E"/>
    <w:rsid w:val="0055319E"/>
    <w:rsid w:val="00623FC2"/>
    <w:rsid w:val="00654212"/>
    <w:rsid w:val="006F28DA"/>
    <w:rsid w:val="0079415B"/>
    <w:rsid w:val="00AC2F1E"/>
    <w:rsid w:val="00AC3434"/>
    <w:rsid w:val="00C952CE"/>
    <w:rsid w:val="00D725C9"/>
    <w:rsid w:val="00F42CD4"/>
    <w:rsid w:val="00F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D36D"/>
  <w15:docId w15:val="{73185B8E-633A-43D0-9512-F03B717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Zbigniew Zagrodnik</cp:lastModifiedBy>
  <cp:revision>2</cp:revision>
  <cp:lastPrinted>2021-01-12T07:56:00Z</cp:lastPrinted>
  <dcterms:created xsi:type="dcterms:W3CDTF">2022-02-08T08:25:00Z</dcterms:created>
  <dcterms:modified xsi:type="dcterms:W3CDTF">2022-02-08T08:25:00Z</dcterms:modified>
</cp:coreProperties>
</file>